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A25" w:rsidRDefault="00403A25" w:rsidP="008425C8">
      <w:pPr>
        <w:ind w:firstLine="0"/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76200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25" w:rsidRDefault="00403A25" w:rsidP="008425C8">
      <w:pPr>
        <w:ind w:firstLine="0"/>
        <w:jc w:val="center"/>
        <w:rPr>
          <w:sz w:val="24"/>
        </w:rPr>
      </w:pPr>
    </w:p>
    <w:p w:rsidR="00403A25" w:rsidRDefault="00403A25" w:rsidP="008425C8">
      <w:pPr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8425C8">
        <w:rPr>
          <w:rFonts w:ascii="Times New Roman" w:hAnsi="Times New Roman" w:cs="Times New Roman"/>
          <w:b/>
          <w:sz w:val="28"/>
          <w:szCs w:val="28"/>
        </w:rPr>
        <w:t>СВОБОДНЕНСКОГО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03A25" w:rsidRDefault="00403A25" w:rsidP="008425C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403A25" w:rsidRDefault="00403A25" w:rsidP="008425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403A25" w:rsidRDefault="00403A25" w:rsidP="008425C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  </w:t>
      </w:r>
    </w:p>
    <w:p w:rsidR="00403A25" w:rsidRDefault="0049024B" w:rsidP="008425C8">
      <w:pPr>
        <w:ind w:firstLine="0"/>
        <w:jc w:val="center"/>
        <w:rPr>
          <w:rFonts w:ascii="Times New Roman" w:hAnsi="Times New Roman" w:cs="Times New Roman"/>
        </w:rPr>
      </w:pPr>
      <w:r>
        <w:pict>
          <v:line id="_x0000_s1026" style="position:absolute;left:0;text-align:left;z-index:251658240" from="-1.65pt,3.7pt" to="490.35pt,3.7pt"/>
        </w:pict>
      </w:r>
    </w:p>
    <w:p w:rsidR="00403A25" w:rsidRDefault="00403A25" w:rsidP="008425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602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602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425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6020">
        <w:rPr>
          <w:rFonts w:ascii="Times New Roman" w:hAnsi="Times New Roman" w:cs="Times New Roman"/>
          <w:sz w:val="28"/>
          <w:szCs w:val="28"/>
        </w:rPr>
        <w:t>105</w:t>
      </w:r>
      <w:r w:rsidR="00842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8425C8">
        <w:rPr>
          <w:rFonts w:ascii="Times New Roman" w:hAnsi="Times New Roman" w:cs="Times New Roman"/>
          <w:sz w:val="28"/>
          <w:szCs w:val="28"/>
        </w:rPr>
        <w:t>п.Свободный</w:t>
      </w:r>
      <w:proofErr w:type="spellEnd"/>
    </w:p>
    <w:p w:rsidR="00403A25" w:rsidRDefault="00403A25" w:rsidP="008425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5C8" w:rsidRDefault="00403A25" w:rsidP="008425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="008425C8">
        <w:rPr>
          <w:rFonts w:ascii="Times New Roman" w:hAnsi="Times New Roman" w:cs="Times New Roman"/>
          <w:sz w:val="28"/>
          <w:szCs w:val="28"/>
        </w:rPr>
        <w:t>риеме</w:t>
      </w:r>
      <w:r>
        <w:rPr>
          <w:rFonts w:ascii="Times New Roman" w:hAnsi="Times New Roman" w:cs="Times New Roman"/>
          <w:sz w:val="28"/>
          <w:szCs w:val="28"/>
        </w:rPr>
        <w:t xml:space="preserve"> имущества </w:t>
      </w:r>
    </w:p>
    <w:p w:rsidR="008425C8" w:rsidRDefault="00403A25" w:rsidP="008425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proofErr w:type="spellStart"/>
      <w:r w:rsidR="008425C8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842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25" w:rsidRDefault="008425C8" w:rsidP="008425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16DFF" w:rsidRDefault="00E16DFF" w:rsidP="008425C8"/>
    <w:p w:rsidR="00403A25" w:rsidRDefault="00403A25" w:rsidP="008425C8"/>
    <w:p w:rsidR="00403A25" w:rsidRDefault="009225C3" w:rsidP="004B61D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225C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</w:t>
      </w:r>
      <w:r>
        <w:rPr>
          <w:rFonts w:ascii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</w:t>
      </w:r>
      <w:r w:rsidR="008425C8">
        <w:rPr>
          <w:rFonts w:ascii="Times New Roman" w:hAnsi="Times New Roman" w:cs="Times New Roman"/>
          <w:sz w:val="28"/>
          <w:szCs w:val="28"/>
        </w:rPr>
        <w:t xml:space="preserve"> на основании распоряжения Министерства имущества Челябинской области от 26.05.2022 г. № 1271-Р «О даче согласия на передачу в безвозмездное пользование имущества», договором безвозмездного пользования движимым имуществом от 09.06.2022 г. № 216,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8425C8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района, Совет депутатов </w:t>
      </w:r>
      <w:proofErr w:type="spellStart"/>
      <w:r w:rsidR="008425C8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225C3" w:rsidRDefault="009225C3" w:rsidP="004B61D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225C3" w:rsidRDefault="009225C3" w:rsidP="004B61D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9225C3" w:rsidRDefault="009225C3" w:rsidP="004B61D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225C3" w:rsidRDefault="009225C3" w:rsidP="004B61D3">
      <w:pPr>
        <w:pStyle w:val="a6"/>
        <w:numPr>
          <w:ilvl w:val="0"/>
          <w:numId w:val="2"/>
        </w:numPr>
        <w:spacing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25C8">
        <w:rPr>
          <w:rFonts w:ascii="Times New Roman" w:hAnsi="Times New Roman" w:cs="Times New Roman"/>
          <w:sz w:val="28"/>
          <w:szCs w:val="28"/>
        </w:rPr>
        <w:t>ринять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proofErr w:type="spellStart"/>
      <w:r w:rsidR="008425C8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8425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8425C8">
        <w:rPr>
          <w:rFonts w:ascii="Times New Roman" w:hAnsi="Times New Roman" w:cs="Times New Roman"/>
          <w:sz w:val="28"/>
          <w:szCs w:val="28"/>
        </w:rPr>
        <w:t xml:space="preserve"> движимое имущество</w:t>
      </w:r>
      <w:r w:rsidRPr="00AC43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39E">
        <w:rPr>
          <w:rFonts w:ascii="Times New Roman" w:hAnsi="Times New Roman" w:cs="Times New Roman"/>
          <w:sz w:val="28"/>
          <w:szCs w:val="28"/>
        </w:rPr>
        <w:t>согласно</w:t>
      </w:r>
      <w:r w:rsidR="008425C8">
        <w:rPr>
          <w:rFonts w:ascii="Times New Roman" w:hAnsi="Times New Roman" w:cs="Times New Roman"/>
          <w:sz w:val="28"/>
          <w:szCs w:val="28"/>
        </w:rPr>
        <w:t xml:space="preserve"> </w:t>
      </w:r>
      <w:r w:rsidRPr="00AC439E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Pr="00AC439E">
        <w:rPr>
          <w:rFonts w:ascii="Times New Roman" w:hAnsi="Times New Roman" w:cs="Times New Roman"/>
          <w:sz w:val="28"/>
          <w:szCs w:val="28"/>
        </w:rPr>
        <w:t>.</w:t>
      </w:r>
    </w:p>
    <w:p w:rsidR="004B61D3" w:rsidRDefault="004B61D3" w:rsidP="004B61D3">
      <w:pPr>
        <w:pStyle w:val="a6"/>
        <w:spacing w:line="240" w:lineRule="atLeas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5C3" w:rsidRPr="008425C8" w:rsidRDefault="009225C3" w:rsidP="004B61D3">
      <w:pPr>
        <w:pStyle w:val="a6"/>
        <w:numPr>
          <w:ilvl w:val="0"/>
          <w:numId w:val="2"/>
        </w:numPr>
        <w:spacing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</w:t>
      </w:r>
      <w:r w:rsidR="0084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5C8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425C8">
        <w:rPr>
          <w:rFonts w:ascii="Times New Roman" w:hAnsi="Times New Roman" w:cs="Times New Roman"/>
          <w:sz w:val="28"/>
          <w:szCs w:val="28"/>
        </w:rPr>
        <w:t>Н.М.Василенко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25C3" w:rsidRDefault="009225C3" w:rsidP="004B61D3">
      <w:pPr>
        <w:pStyle w:val="a6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5C8" w:rsidRDefault="008425C8" w:rsidP="004B61D3">
      <w:pPr>
        <w:pStyle w:val="a6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1D3" w:rsidRDefault="004B61D3" w:rsidP="004B61D3">
      <w:pPr>
        <w:pStyle w:val="a6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1D3" w:rsidRDefault="004B61D3" w:rsidP="004B61D3">
      <w:pPr>
        <w:pStyle w:val="a6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5C3" w:rsidRDefault="009225C3" w:rsidP="004B61D3">
      <w:pPr>
        <w:pStyle w:val="a6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425C8" w:rsidRDefault="008425C8" w:rsidP="004B61D3">
      <w:pPr>
        <w:pStyle w:val="a6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5C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О.В.Рымарева</w:t>
      </w:r>
      <w:proofErr w:type="spellEnd"/>
    </w:p>
    <w:p w:rsidR="004B61D3" w:rsidRDefault="004B61D3" w:rsidP="004B61D3">
      <w:pPr>
        <w:pStyle w:val="a6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61D3" w:rsidRDefault="004B61D3" w:rsidP="004B61D3">
      <w:pPr>
        <w:pStyle w:val="a6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61D3" w:rsidRDefault="004B61D3" w:rsidP="004B61D3">
      <w:pPr>
        <w:pStyle w:val="a6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61D3" w:rsidRDefault="004B61D3" w:rsidP="004B61D3">
      <w:pPr>
        <w:pStyle w:val="a6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61D3" w:rsidRDefault="004B61D3" w:rsidP="004B61D3">
      <w:pPr>
        <w:pStyle w:val="a6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B61D3" w:rsidRDefault="004B61D3" w:rsidP="004B61D3">
      <w:pPr>
        <w:pStyle w:val="a6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425C8" w:rsidRDefault="009225C3" w:rsidP="008425C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225C3" w:rsidRDefault="009225C3" w:rsidP="008425C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9225C3" w:rsidRDefault="009225C3" w:rsidP="004B61D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1D3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25C3" w:rsidRDefault="009225C3" w:rsidP="009225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61D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61D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B61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6020">
        <w:rPr>
          <w:rFonts w:ascii="Times New Roman" w:hAnsi="Times New Roman" w:cs="Times New Roman"/>
          <w:sz w:val="28"/>
          <w:szCs w:val="28"/>
        </w:rPr>
        <w:t>105</w:t>
      </w:r>
    </w:p>
    <w:p w:rsidR="009225C3" w:rsidRDefault="009225C3" w:rsidP="009225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25C3" w:rsidRDefault="009225C3" w:rsidP="009225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024B" w:rsidRDefault="0049024B" w:rsidP="009225C3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25C3" w:rsidRDefault="009225C3" w:rsidP="009225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9024B" w:rsidRDefault="009225C3" w:rsidP="004B61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39E">
        <w:rPr>
          <w:rFonts w:ascii="Times New Roman" w:hAnsi="Times New Roman" w:cs="Times New Roman"/>
          <w:sz w:val="28"/>
          <w:szCs w:val="28"/>
        </w:rPr>
        <w:t>Перечень</w:t>
      </w:r>
      <w:r w:rsidR="0049024B">
        <w:rPr>
          <w:rFonts w:ascii="Times New Roman" w:hAnsi="Times New Roman" w:cs="Times New Roman"/>
          <w:sz w:val="28"/>
          <w:szCs w:val="28"/>
        </w:rPr>
        <w:t xml:space="preserve"> </w:t>
      </w:r>
      <w:r w:rsidRPr="00AC439E"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="0049024B">
        <w:rPr>
          <w:rFonts w:ascii="Times New Roman" w:hAnsi="Times New Roman" w:cs="Times New Roman"/>
          <w:sz w:val="28"/>
          <w:szCs w:val="28"/>
        </w:rPr>
        <w:t>,</w:t>
      </w:r>
    </w:p>
    <w:p w:rsidR="009225C3" w:rsidRDefault="009225C3" w:rsidP="004B61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2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B61D3">
        <w:rPr>
          <w:rFonts w:ascii="Times New Roman" w:hAnsi="Times New Roman" w:cs="Times New Roman"/>
          <w:sz w:val="28"/>
          <w:szCs w:val="28"/>
        </w:rPr>
        <w:t>ринимаемого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4B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1D3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4B61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B61D3" w:rsidRDefault="004B61D3" w:rsidP="004B61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25C3" w:rsidRDefault="009225C3" w:rsidP="009225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659"/>
        <w:gridCol w:w="3594"/>
        <w:gridCol w:w="992"/>
        <w:gridCol w:w="2552"/>
        <w:gridCol w:w="2551"/>
      </w:tblGrid>
      <w:tr w:rsidR="00AA7583" w:rsidRPr="004B61D3" w:rsidTr="00AA7583">
        <w:tc>
          <w:tcPr>
            <w:tcW w:w="659" w:type="dxa"/>
          </w:tcPr>
          <w:p w:rsidR="00AA7583" w:rsidRPr="00AA7583" w:rsidRDefault="00AA7583" w:rsidP="00AA75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8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A758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A7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4" w:type="dxa"/>
          </w:tcPr>
          <w:p w:rsidR="00AA7583" w:rsidRPr="00AA7583" w:rsidRDefault="00AA7583" w:rsidP="00AA75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AA7583" w:rsidRPr="00AA7583" w:rsidRDefault="00AA7583" w:rsidP="00AA75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83">
              <w:rPr>
                <w:rFonts w:ascii="Times New Roman" w:hAnsi="Times New Roman" w:cs="Times New Roman"/>
                <w:sz w:val="24"/>
                <w:szCs w:val="24"/>
              </w:rPr>
              <w:t>Кол-во, единиц</w:t>
            </w:r>
          </w:p>
        </w:tc>
        <w:tc>
          <w:tcPr>
            <w:tcW w:w="2552" w:type="dxa"/>
          </w:tcPr>
          <w:p w:rsidR="00AA7583" w:rsidRPr="00AA7583" w:rsidRDefault="00AA7583" w:rsidP="00AA75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83">
              <w:rPr>
                <w:rFonts w:ascii="Times New Roman" w:hAnsi="Times New Roman" w:cs="Times New Roman"/>
                <w:sz w:val="24"/>
                <w:szCs w:val="24"/>
              </w:rPr>
              <w:t>Балансовая/</w:t>
            </w:r>
          </w:p>
          <w:p w:rsidR="00AA7583" w:rsidRPr="00AA7583" w:rsidRDefault="00AA7583" w:rsidP="00AA75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8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за единицу, рублей</w:t>
            </w:r>
          </w:p>
        </w:tc>
        <w:tc>
          <w:tcPr>
            <w:tcW w:w="2551" w:type="dxa"/>
          </w:tcPr>
          <w:p w:rsidR="00AA7583" w:rsidRPr="00AA7583" w:rsidRDefault="00AA7583" w:rsidP="00AA7583">
            <w:pPr>
              <w:pStyle w:val="a6"/>
              <w:ind w:left="-38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83">
              <w:rPr>
                <w:rFonts w:ascii="Times New Roman" w:hAnsi="Times New Roman" w:cs="Times New Roman"/>
                <w:sz w:val="24"/>
                <w:szCs w:val="24"/>
              </w:rPr>
              <w:t>Общая б</w:t>
            </w:r>
            <w:r w:rsidRPr="00AA7583">
              <w:rPr>
                <w:rFonts w:ascii="Times New Roman" w:hAnsi="Times New Roman" w:cs="Times New Roman"/>
                <w:sz w:val="24"/>
                <w:szCs w:val="24"/>
              </w:rPr>
              <w:t>алансовая/остаточная стоимость, рублей</w:t>
            </w:r>
          </w:p>
        </w:tc>
      </w:tr>
      <w:tr w:rsidR="00AA7583" w:rsidRPr="004B61D3" w:rsidTr="00AA7583">
        <w:trPr>
          <w:trHeight w:val="1458"/>
        </w:trPr>
        <w:tc>
          <w:tcPr>
            <w:tcW w:w="659" w:type="dxa"/>
          </w:tcPr>
          <w:p w:rsidR="00AA7583" w:rsidRDefault="00AA7583" w:rsidP="00C419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83" w:rsidRPr="004B61D3" w:rsidRDefault="00AA7583" w:rsidP="00C419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4" w:type="dxa"/>
          </w:tcPr>
          <w:p w:rsidR="00AA7583" w:rsidRPr="00AA7583" w:rsidRDefault="00AA7583" w:rsidP="00AA758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583">
              <w:rPr>
                <w:rFonts w:ascii="Times New Roman" w:hAnsi="Times New Roman" w:cs="Times New Roman"/>
                <w:sz w:val="28"/>
                <w:szCs w:val="28"/>
              </w:rPr>
              <w:t>Автомобиль грузовой специальный АЦ 40 137А ЗИЛ131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7583">
              <w:rPr>
                <w:rFonts w:ascii="Times New Roman" w:hAnsi="Times New Roman" w:cs="Times New Roman"/>
                <w:sz w:val="28"/>
                <w:szCs w:val="28"/>
              </w:rPr>
              <w:t>год выпуска 1995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7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7583" w:rsidRPr="00AA7583" w:rsidRDefault="00AA7583" w:rsidP="00C419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A7583">
              <w:rPr>
                <w:rFonts w:ascii="Times New Roman" w:hAnsi="Times New Roman" w:cs="Times New Roman"/>
                <w:sz w:val="28"/>
                <w:szCs w:val="28"/>
              </w:rPr>
              <w:t>государственный номер Н369 ВВ 74</w:t>
            </w:r>
          </w:p>
          <w:p w:rsidR="00AA7583" w:rsidRPr="004B61D3" w:rsidRDefault="00AA7583" w:rsidP="00C419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7583" w:rsidRDefault="00AA7583" w:rsidP="00C419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83" w:rsidRPr="004B61D3" w:rsidRDefault="00AA7583" w:rsidP="00C419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A7583" w:rsidRPr="00AA7583" w:rsidRDefault="00AA7583" w:rsidP="00C419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83" w:rsidRPr="00AA7583" w:rsidRDefault="00AA7583" w:rsidP="00C419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83">
              <w:rPr>
                <w:rFonts w:ascii="Times New Roman" w:hAnsi="Times New Roman" w:cs="Times New Roman"/>
                <w:sz w:val="28"/>
                <w:szCs w:val="28"/>
              </w:rPr>
              <w:t>1 685 573,85/0,00</w:t>
            </w:r>
          </w:p>
        </w:tc>
        <w:tc>
          <w:tcPr>
            <w:tcW w:w="2551" w:type="dxa"/>
          </w:tcPr>
          <w:p w:rsidR="00AA7583" w:rsidRPr="00AA7583" w:rsidRDefault="00AA7583" w:rsidP="00C419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583" w:rsidRPr="00AA7583" w:rsidRDefault="00AA7583" w:rsidP="00C419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583">
              <w:rPr>
                <w:rFonts w:ascii="Times New Roman" w:hAnsi="Times New Roman" w:cs="Times New Roman"/>
                <w:sz w:val="28"/>
                <w:szCs w:val="28"/>
              </w:rPr>
              <w:t>1 685 573,85/0,00</w:t>
            </w:r>
          </w:p>
        </w:tc>
      </w:tr>
    </w:tbl>
    <w:p w:rsidR="009225C3" w:rsidRPr="004B61D3" w:rsidRDefault="009225C3" w:rsidP="009225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5C3" w:rsidRDefault="009225C3" w:rsidP="009225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5C3" w:rsidRDefault="009225C3" w:rsidP="009225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225C3" w:rsidRDefault="009225C3" w:rsidP="009225C3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25C3" w:rsidRPr="00AC439E" w:rsidRDefault="009225C3" w:rsidP="009225C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5C3" w:rsidRPr="009225C3" w:rsidRDefault="009225C3" w:rsidP="009225C3">
      <w:pPr>
        <w:pStyle w:val="a5"/>
        <w:ind w:left="1080" w:firstLine="0"/>
        <w:rPr>
          <w:rFonts w:ascii="Times New Roman" w:hAnsi="Times New Roman" w:cs="Times New Roman"/>
          <w:sz w:val="28"/>
          <w:szCs w:val="28"/>
        </w:rPr>
      </w:pPr>
    </w:p>
    <w:sectPr w:rsidR="009225C3" w:rsidRPr="009225C3" w:rsidSect="008425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BF6"/>
    <w:multiLevelType w:val="hybridMultilevel"/>
    <w:tmpl w:val="03B47DD0"/>
    <w:lvl w:ilvl="0" w:tplc="D8A0F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070B8"/>
    <w:multiLevelType w:val="hybridMultilevel"/>
    <w:tmpl w:val="38AA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A25"/>
    <w:rsid w:val="00066020"/>
    <w:rsid w:val="00403A25"/>
    <w:rsid w:val="0041782C"/>
    <w:rsid w:val="0049024B"/>
    <w:rsid w:val="004B61D3"/>
    <w:rsid w:val="007F4232"/>
    <w:rsid w:val="008425C8"/>
    <w:rsid w:val="009225C3"/>
    <w:rsid w:val="00A86405"/>
    <w:rsid w:val="00AA7583"/>
    <w:rsid w:val="00BB2A4E"/>
    <w:rsid w:val="00E1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40CBB"/>
  <w15:docId w15:val="{41AFBFA4-4AF1-497F-864F-49FE4822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A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A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25C3"/>
    <w:pPr>
      <w:ind w:left="720"/>
      <w:contextualSpacing/>
    </w:pPr>
  </w:style>
  <w:style w:type="paragraph" w:styleId="a6">
    <w:name w:val="No Spacing"/>
    <w:uiPriority w:val="1"/>
    <w:qFormat/>
    <w:rsid w:val="009225C3"/>
    <w:pPr>
      <w:spacing w:after="0" w:line="240" w:lineRule="auto"/>
    </w:pPr>
  </w:style>
  <w:style w:type="table" w:styleId="a7">
    <w:name w:val="Table Grid"/>
    <w:basedOn w:val="a1"/>
    <w:uiPriority w:val="39"/>
    <w:rsid w:val="0092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VIP`s</cp:lastModifiedBy>
  <cp:revision>7</cp:revision>
  <cp:lastPrinted>2023-10-02T04:09:00Z</cp:lastPrinted>
  <dcterms:created xsi:type="dcterms:W3CDTF">2021-12-06T06:31:00Z</dcterms:created>
  <dcterms:modified xsi:type="dcterms:W3CDTF">2023-10-03T04:07:00Z</dcterms:modified>
</cp:coreProperties>
</file>